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6614" w14:textId="77777777" w:rsidR="00636D9D" w:rsidRPr="00636D9D" w:rsidRDefault="00636D9D" w:rsidP="00636D9D">
      <w:pPr>
        <w:spacing w:before="450"/>
        <w:jc w:val="center"/>
        <w:outlineLvl w:val="1"/>
        <w:rPr>
          <w:rFonts w:ascii="Verdana" w:eastAsia="Times New Roman" w:hAnsi="Verdana" w:cs="Times New Roman"/>
          <w:b/>
          <w:bCs/>
          <w:color w:val="333333"/>
          <w:kern w:val="0"/>
          <w:sz w:val="22"/>
          <w:szCs w:val="22"/>
          <w:lang w:eastAsia="ru-RU"/>
          <w14:ligatures w14:val="none"/>
        </w:rPr>
      </w:pPr>
      <w:r w:rsidRPr="00636D9D">
        <w:rPr>
          <w:rFonts w:ascii="Verdana" w:eastAsia="Times New Roman" w:hAnsi="Verdana" w:cs="Times New Roman"/>
          <w:b/>
          <w:bCs/>
          <w:color w:val="333333"/>
          <w:kern w:val="0"/>
          <w:sz w:val="22"/>
          <w:szCs w:val="22"/>
          <w:lang w:eastAsia="ru-RU"/>
          <w14:ligatures w14:val="none"/>
        </w:rPr>
        <w:t>Программа "Студия Танца"</w:t>
      </w:r>
    </w:p>
    <w:p w14:paraId="28A9F4F8" w14:textId="2FF87F65" w:rsidR="00636D9D" w:rsidRP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- </w:t>
      </w: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знакомства с различными стилями и направлениями, историей и географией танцевального искусства;</w:t>
      </w:r>
    </w:p>
    <w:p w14:paraId="1B27908F" w14:textId="044AB0C6" w:rsidR="00636D9D" w:rsidRP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- </w:t>
      </w: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изучения базовых сведений об истории происхождения и развития танцевального искусства в мире;</w:t>
      </w:r>
    </w:p>
    <w:p w14:paraId="57E175D8" w14:textId="69A8634E" w:rsidR="00636D9D" w:rsidRP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- </w:t>
      </w: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изучения танцевальной терминологии;</w:t>
      </w:r>
    </w:p>
    <w:p w14:paraId="7F72CCA3" w14:textId="327866C7" w:rsidR="00636D9D" w:rsidRP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- </w:t>
      </w: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обучения умению чувствовать музыкальный ритм, стиль и характер современных танцев, танцев «Клубной» </w:t>
      </w:r>
      <w:proofErr w:type="spellStart"/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Латины</w:t>
      </w:r>
      <w:proofErr w:type="spellEnd"/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; </w:t>
      </w:r>
    </w:p>
    <w:p w14:paraId="72217C01" w14:textId="10EADE93" w:rsidR="00636D9D" w:rsidRP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- </w:t>
      </w: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формирования художественного вкуса, развития способности к творческой импровизации в области спортивного танца и танцев «Клубной </w:t>
      </w:r>
      <w:proofErr w:type="spellStart"/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Латины</w:t>
      </w:r>
      <w:proofErr w:type="spellEnd"/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»;</w:t>
      </w:r>
    </w:p>
    <w:p w14:paraId="099F16B2" w14:textId="2F33497B" w:rsidR="00636D9D" w:rsidRP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- </w:t>
      </w: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обучения умению составлять композиции фигур танцев</w:t>
      </w: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br/>
      </w: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br/>
      </w:r>
      <w:r w:rsidRPr="00636D9D">
        <w:rPr>
          <w:rFonts w:ascii="Verdana" w:eastAsia="Times New Roman" w:hAnsi="Verdana" w:cs="Times New Roman"/>
          <w:b/>
          <w:bCs/>
          <w:kern w:val="0"/>
          <w:sz w:val="22"/>
          <w:szCs w:val="22"/>
          <w:lang w:eastAsia="ru-RU"/>
          <w14:ligatures w14:val="none"/>
        </w:rPr>
        <w:t>Содержание программы:</w:t>
      </w:r>
    </w:p>
    <w:p w14:paraId="37366688" w14:textId="5AFE670D" w:rsidR="00636D9D" w:rsidRP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Разминка</w:t>
      </w:r>
    </w:p>
    <w:p w14:paraId="3D084E44" w14:textId="4F1057C9" w:rsidR="00636D9D" w:rsidRP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Современные танцы: </w:t>
      </w:r>
      <w:proofErr w:type="spellStart"/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Hip-hop</w:t>
      </w:r>
      <w:proofErr w:type="spellEnd"/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, Jazz </w:t>
      </w:r>
      <w:proofErr w:type="spellStart"/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Funk</w:t>
      </w:r>
      <w:proofErr w:type="spellEnd"/>
    </w:p>
    <w:p w14:paraId="06494525" w14:textId="6BA2A5A8" w:rsid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Современные тан</w:t>
      </w:r>
      <w: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ц</w:t>
      </w: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ы: Jazz и Модерн</w:t>
      </w:r>
    </w:p>
    <w:p w14:paraId="1CD84904" w14:textId="61D6BE24" w:rsidR="00636D9D" w:rsidRP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Спортивные танцы</w:t>
      </w:r>
    </w:p>
    <w:p w14:paraId="3075DF6B" w14:textId="0F091CCD" w:rsidR="00636D9D" w:rsidRP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Социальные танцы</w:t>
      </w:r>
    </w:p>
    <w:p w14:paraId="3508E8DC" w14:textId="73E94052" w:rsidR="00636D9D" w:rsidRPr="00636D9D" w:rsidRDefault="00636D9D" w:rsidP="00636D9D">
      <w:pPr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</w:pP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Клубная </w:t>
      </w:r>
      <w:proofErr w:type="spellStart"/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латина</w:t>
      </w:r>
      <w:proofErr w:type="spellEnd"/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 xml:space="preserve"> (Сальса, Бачата)</w:t>
      </w:r>
    </w:p>
    <w:p w14:paraId="47422C58" w14:textId="61E1627B" w:rsidR="008568A6" w:rsidRPr="00636D9D" w:rsidRDefault="00636D9D" w:rsidP="00636D9D">
      <w:pPr>
        <w:rPr>
          <w:rFonts w:ascii="Verdana" w:hAnsi="Verdana"/>
          <w:sz w:val="22"/>
          <w:szCs w:val="22"/>
        </w:rPr>
      </w:pPr>
      <w:r w:rsidRPr="00636D9D">
        <w:rPr>
          <w:rFonts w:ascii="Verdana" w:eastAsia="Times New Roman" w:hAnsi="Verdana" w:cs="Times New Roman"/>
          <w:kern w:val="0"/>
          <w:sz w:val="22"/>
          <w:szCs w:val="22"/>
          <w:lang w:eastAsia="ru-RU"/>
          <w14:ligatures w14:val="none"/>
        </w:rPr>
        <w:t>Показательные выступления (повторение программы танцев и подготовка)</w:t>
      </w:r>
    </w:p>
    <w:sectPr w:rsidR="008568A6" w:rsidRPr="0063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09"/>
    <w:rsid w:val="00062E09"/>
    <w:rsid w:val="00636D9D"/>
    <w:rsid w:val="008568A6"/>
    <w:rsid w:val="00E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8D68A"/>
  <w15:chartTrackingRefBased/>
  <w15:docId w15:val="{78D31C21-23C4-0243-A849-BD8B186F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2E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E0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apple-converted-space">
    <w:name w:val="apple-converted-space"/>
    <w:basedOn w:val="a0"/>
    <w:rsid w:val="0006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Алексеев</dc:creator>
  <cp:keywords/>
  <dc:description/>
  <cp:lastModifiedBy>Борис Алексеев</cp:lastModifiedBy>
  <cp:revision>2</cp:revision>
  <dcterms:created xsi:type="dcterms:W3CDTF">2023-03-14T18:22:00Z</dcterms:created>
  <dcterms:modified xsi:type="dcterms:W3CDTF">2023-03-14T18:22:00Z</dcterms:modified>
</cp:coreProperties>
</file>